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788" w:type="dxa"/>
        <w:tblInd w:w="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2381"/>
      </w:tblGrid>
      <w:tr w:rsidR="008C5CA7" w14:paraId="25E1439C" w14:textId="77777777">
        <w:trPr>
          <w:trHeight w:val="396"/>
        </w:trPr>
        <w:tc>
          <w:tcPr>
            <w:tcW w:w="3407" w:type="dxa"/>
            <w:vAlign w:val="center"/>
          </w:tcPr>
          <w:p w14:paraId="3EE603AC" w14:textId="77777777" w:rsidR="008C5CA7" w:rsidRDefault="00873948">
            <w:pPr>
              <w:pStyle w:val="TableParagraph"/>
              <w:spacing w:before="1" w:line="233" w:lineRule="exact"/>
              <w:ind w:left="0"/>
              <w:rPr>
                <w:b/>
              </w:rPr>
            </w:pPr>
            <w:r>
              <w:rPr>
                <w:b/>
              </w:rPr>
              <w:t>Регистрационный номер Заявки</w:t>
            </w:r>
          </w:p>
        </w:tc>
        <w:tc>
          <w:tcPr>
            <w:tcW w:w="2381" w:type="dxa"/>
          </w:tcPr>
          <w:p w14:paraId="1927C5F0" w14:textId="77777777" w:rsidR="008C5CA7" w:rsidRDefault="008C5CA7">
            <w:pPr>
              <w:pStyle w:val="TableParagraph"/>
              <w:spacing w:line="235" w:lineRule="exact"/>
              <w:ind w:left="3054" w:right="3044"/>
              <w:rPr>
                <w:b/>
              </w:rPr>
            </w:pPr>
          </w:p>
        </w:tc>
      </w:tr>
    </w:tbl>
    <w:p w14:paraId="4DEB6CB8" w14:textId="77777777" w:rsidR="008C5CA7" w:rsidRDefault="008C5CA7">
      <w:pPr>
        <w:pStyle w:val="a3"/>
        <w:spacing w:before="3"/>
        <w:rPr>
          <w:sz w:val="25"/>
        </w:rPr>
      </w:pPr>
    </w:p>
    <w:p w14:paraId="5BB6BFC2" w14:textId="77777777" w:rsidR="008C5CA7" w:rsidRDefault="008C5CA7">
      <w:pPr>
        <w:pStyle w:val="a3"/>
        <w:spacing w:before="3"/>
        <w:rPr>
          <w:sz w:val="25"/>
        </w:rPr>
      </w:pPr>
    </w:p>
    <w:p w14:paraId="0CE76B6B" w14:textId="77777777" w:rsidR="008C5CA7" w:rsidRDefault="008C5CA7">
      <w:pPr>
        <w:pStyle w:val="a3"/>
        <w:spacing w:before="3"/>
        <w:rPr>
          <w:sz w:val="25"/>
        </w:rPr>
      </w:pPr>
    </w:p>
    <w:p w14:paraId="2510979A" w14:textId="77777777" w:rsidR="008C5CA7" w:rsidRDefault="00873948">
      <w:pPr>
        <w:pStyle w:val="a5"/>
      </w:pPr>
      <w:r>
        <w:t>Заявка</w:t>
      </w:r>
    </w:p>
    <w:p w14:paraId="0894BD79" w14:textId="77777777" w:rsidR="008C5CA7" w:rsidRDefault="00873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  <w:r>
        <w:rPr>
          <w:b/>
        </w:rPr>
        <w:t xml:space="preserve">на </w:t>
      </w:r>
      <w:r>
        <w:rPr>
          <w:b/>
          <w:sz w:val="24"/>
          <w:szCs w:val="24"/>
        </w:rPr>
        <w:t xml:space="preserve">участие в отборе Партнеров </w:t>
      </w:r>
      <w:r>
        <w:rPr>
          <w:rFonts w:eastAsia="Roboto"/>
          <w:b/>
          <w:smallCaps/>
          <w:sz w:val="24"/>
          <w:szCs w:val="24"/>
        </w:rPr>
        <w:t xml:space="preserve">ЕЖЕГОДНОЙ ОБЩЕСТВЕННОЙ ПРЕМИИ </w:t>
      </w:r>
    </w:p>
    <w:p w14:paraId="4D358C38" w14:textId="77777777" w:rsidR="008C5CA7" w:rsidRDefault="00873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4"/>
          <w:szCs w:val="24"/>
        </w:rPr>
      </w:pPr>
      <w:r>
        <w:rPr>
          <w:rFonts w:eastAsia="Roboto"/>
          <w:b/>
          <w:smallCaps/>
          <w:sz w:val="24"/>
          <w:szCs w:val="24"/>
        </w:rPr>
        <w:t>«РЕГИОНЫ – УСТОЙЧИВОЕ РАЗВИТИЕ»</w:t>
      </w:r>
    </w:p>
    <w:p w14:paraId="1A512234" w14:textId="77777777" w:rsidR="008C5CA7" w:rsidRDefault="008C5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4"/>
          <w:szCs w:val="24"/>
        </w:rPr>
      </w:pPr>
    </w:p>
    <w:p w14:paraId="3599E0E9" w14:textId="77777777" w:rsidR="008C5CA7" w:rsidRDefault="008C5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z w:val="24"/>
          <w:szCs w:val="24"/>
        </w:rPr>
      </w:pPr>
    </w:p>
    <w:tbl>
      <w:tblPr>
        <w:tblStyle w:val="TableNormal"/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"/>
        <w:gridCol w:w="12"/>
        <w:gridCol w:w="4762"/>
        <w:gridCol w:w="135"/>
        <w:gridCol w:w="1027"/>
        <w:gridCol w:w="164"/>
        <w:gridCol w:w="451"/>
        <w:gridCol w:w="1416"/>
        <w:gridCol w:w="226"/>
        <w:gridCol w:w="1644"/>
        <w:gridCol w:w="33"/>
      </w:tblGrid>
      <w:tr w:rsidR="008C5CA7" w14:paraId="48AD9CA0" w14:textId="77777777"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 w14:paraId="6B561113" w14:textId="77777777" w:rsidR="008C5CA7" w:rsidRDefault="00873948">
            <w:pPr>
              <w:pStyle w:val="TableParagraph"/>
              <w:spacing w:line="235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5" w:type="pct"/>
            <w:gridSpan w:val="8"/>
          </w:tcPr>
          <w:p w14:paraId="5FD9FC36" w14:textId="77777777" w:rsidR="008C5CA7" w:rsidRDefault="00873948">
            <w:pPr>
              <w:pStyle w:val="TableParagraph"/>
              <w:spacing w:line="235" w:lineRule="exact"/>
              <w:ind w:left="7" w:right="30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заполняемого поля</w:t>
            </w:r>
          </w:p>
        </w:tc>
      </w:tr>
      <w:tr w:rsidR="008C5CA7" w14:paraId="0B056B3D" w14:textId="77777777">
        <w:trPr>
          <w:gridAfter w:val="1"/>
          <w:wAfter w:w="16" w:type="pct"/>
          <w:trHeight w:val="253"/>
        </w:trPr>
        <w:tc>
          <w:tcPr>
            <w:tcW w:w="239" w:type="pct"/>
            <w:gridSpan w:val="2"/>
          </w:tcPr>
          <w:p w14:paraId="475E8D60" w14:textId="77777777" w:rsidR="008C5CA7" w:rsidRDefault="008C5CA7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11628142" w14:textId="77777777" w:rsidR="008C5CA7" w:rsidRDefault="00873948">
            <w:pPr>
              <w:pStyle w:val="TableParagraph"/>
              <w:spacing w:before="1" w:line="233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Регистрационные данные</w:t>
            </w:r>
          </w:p>
        </w:tc>
      </w:tr>
      <w:tr w:rsidR="008C5CA7" w14:paraId="4ADB9304" w14:textId="77777777"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 w14:paraId="69EFC7B8" w14:textId="77777777" w:rsidR="008C5CA7" w:rsidRDefault="00873948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pct"/>
            <w:gridSpan w:val="4"/>
          </w:tcPr>
          <w:p w14:paraId="2ECDBF67" w14:textId="77777777" w:rsidR="008C5CA7" w:rsidRDefault="00873948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21272E"/>
                <w:sz w:val="24"/>
                <w:szCs w:val="24"/>
              </w:rPr>
              <w:t>олное наименование:</w:t>
            </w:r>
          </w:p>
        </w:tc>
        <w:tc>
          <w:tcPr>
            <w:tcW w:w="1805" w:type="pct"/>
            <w:gridSpan w:val="4"/>
          </w:tcPr>
          <w:p w14:paraId="263498ED" w14:textId="21EAF788" w:rsidR="008C5CA7" w:rsidRPr="00332493" w:rsidRDefault="00332493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 w:rsidRPr="00332493">
              <w:rPr>
                <w:bCs/>
                <w:lang w:val="ru-RU"/>
              </w:rPr>
              <w:t>Общество с ограниченной ответств</w:t>
            </w:r>
            <w:r>
              <w:rPr>
                <w:bCs/>
                <w:lang w:val="ru-RU"/>
              </w:rPr>
              <w:t>е</w:t>
            </w:r>
            <w:r w:rsidRPr="00332493">
              <w:rPr>
                <w:bCs/>
                <w:lang w:val="ru-RU"/>
              </w:rPr>
              <w:t>нностью «Хусманн Рус»</w:t>
            </w:r>
          </w:p>
        </w:tc>
      </w:tr>
      <w:tr w:rsidR="008C5CA7" w14:paraId="4A6C7852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64A3CEE7" w14:textId="77777777" w:rsidR="008C5CA7" w:rsidRDefault="00873948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pct"/>
            <w:gridSpan w:val="4"/>
          </w:tcPr>
          <w:p w14:paraId="7B455492" w14:textId="77777777" w:rsidR="008C5CA7" w:rsidRDefault="00873948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налоговый номер (ИНН)</w:t>
            </w:r>
          </w:p>
        </w:tc>
        <w:tc>
          <w:tcPr>
            <w:tcW w:w="1805" w:type="pct"/>
            <w:gridSpan w:val="4"/>
          </w:tcPr>
          <w:p w14:paraId="2DCA7162" w14:textId="38918CA9" w:rsidR="008C5CA7" w:rsidRDefault="007163AB">
            <w:pPr>
              <w:pStyle w:val="TableParagraph"/>
              <w:ind w:left="7"/>
              <w:rPr>
                <w:sz w:val="24"/>
                <w:szCs w:val="24"/>
              </w:rPr>
            </w:pPr>
            <w:r w:rsidRPr="00A4691E">
              <w:rPr>
                <w:bCs/>
              </w:rPr>
              <w:t>5003096050</w:t>
            </w:r>
          </w:p>
        </w:tc>
      </w:tr>
      <w:tr w:rsidR="008C5CA7" w14:paraId="3D21824C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3E50B2B6" w14:textId="77777777" w:rsidR="008C5CA7" w:rsidRDefault="008C5CA7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38E4D08D" w14:textId="77777777" w:rsidR="008C5CA7" w:rsidRDefault="00873948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реквизиты:</w:t>
            </w:r>
          </w:p>
        </w:tc>
      </w:tr>
      <w:tr w:rsidR="008C5CA7" w14:paraId="6A27D896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4990659D" w14:textId="77777777" w:rsidR="008C5CA7" w:rsidRDefault="00873948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pct"/>
            <w:gridSpan w:val="4"/>
          </w:tcPr>
          <w:p w14:paraId="4397273B" w14:textId="77777777" w:rsidR="008C5CA7" w:rsidRDefault="00873948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1805" w:type="pct"/>
            <w:gridSpan w:val="4"/>
          </w:tcPr>
          <w:p w14:paraId="18C8CB31" w14:textId="016372E9" w:rsidR="008C5CA7" w:rsidRDefault="007163AB">
            <w:pPr>
              <w:pStyle w:val="TableParagraph"/>
              <w:ind w:left="7"/>
              <w:rPr>
                <w:sz w:val="24"/>
                <w:szCs w:val="24"/>
              </w:rPr>
            </w:pPr>
            <w:r w:rsidRPr="00A4691E">
              <w:rPr>
                <w:bCs/>
              </w:rPr>
              <w:t>ПАО «СБЕРБАНК»</w:t>
            </w:r>
          </w:p>
        </w:tc>
      </w:tr>
      <w:tr w:rsidR="007163AB" w14:paraId="5393B324" w14:textId="77777777" w:rsidTr="000F6BCE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15ACDEC4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0" w:type="pct"/>
            <w:gridSpan w:val="4"/>
          </w:tcPr>
          <w:p w14:paraId="23EACABD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Расчетный счет Организации</w:t>
            </w:r>
          </w:p>
        </w:tc>
        <w:tc>
          <w:tcPr>
            <w:tcW w:w="1805" w:type="pct"/>
            <w:gridSpan w:val="4"/>
            <w:vAlign w:val="center"/>
          </w:tcPr>
          <w:p w14:paraId="01707DB8" w14:textId="156787B5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 w:rsidRPr="00A4691E">
              <w:rPr>
                <w:bCs/>
              </w:rPr>
              <w:t>40702810138000155002</w:t>
            </w:r>
          </w:p>
        </w:tc>
      </w:tr>
      <w:tr w:rsidR="007163AB" w14:paraId="5B897EC1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644C47DD" w14:textId="77777777" w:rsidR="007163AB" w:rsidRDefault="007163AB" w:rsidP="007163AB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5D6DE225" w14:textId="77777777" w:rsidR="007163AB" w:rsidRDefault="007163AB" w:rsidP="007163AB">
            <w:pPr>
              <w:pStyle w:val="TableParagraph"/>
              <w:spacing w:line="232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и контакты</w:t>
            </w:r>
          </w:p>
        </w:tc>
      </w:tr>
      <w:tr w:rsidR="007163AB" w14:paraId="4C654CE5" w14:textId="77777777">
        <w:trPr>
          <w:gridAfter w:val="1"/>
          <w:wAfter w:w="16" w:type="pct"/>
          <w:trHeight w:val="254"/>
        </w:trPr>
        <w:tc>
          <w:tcPr>
            <w:tcW w:w="239" w:type="pct"/>
            <w:gridSpan w:val="2"/>
            <w:vAlign w:val="center"/>
          </w:tcPr>
          <w:p w14:paraId="44D09FBC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0" w:type="pct"/>
            <w:gridSpan w:val="4"/>
          </w:tcPr>
          <w:p w14:paraId="128CBF2C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Местонахождение (согласно учредительным документам)</w:t>
            </w:r>
          </w:p>
        </w:tc>
        <w:tc>
          <w:tcPr>
            <w:tcW w:w="1805" w:type="pct"/>
            <w:gridSpan w:val="4"/>
          </w:tcPr>
          <w:p w14:paraId="3C8EC696" w14:textId="1C7D25F6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 w:rsidRPr="007163AB">
              <w:rPr>
                <w:lang w:val="ru-RU"/>
              </w:rPr>
              <w:t xml:space="preserve">129090, г.Москва, пл.Сухаревская М., д.3, антрес. </w:t>
            </w:r>
            <w:r w:rsidRPr="00762D7F">
              <w:t xml:space="preserve">1 </w:t>
            </w:r>
            <w:r>
              <w:t>пом.</w:t>
            </w:r>
            <w:r w:rsidRPr="00762D7F">
              <w:t xml:space="preserve"> III </w:t>
            </w:r>
            <w:r>
              <w:t>ком.</w:t>
            </w:r>
            <w:r w:rsidRPr="00762D7F">
              <w:t xml:space="preserve">2 </w:t>
            </w:r>
            <w:r>
              <w:t>оф.</w:t>
            </w:r>
            <w:r w:rsidRPr="00762D7F">
              <w:t xml:space="preserve"> 7</w:t>
            </w:r>
          </w:p>
        </w:tc>
      </w:tr>
      <w:tr w:rsidR="007163AB" w14:paraId="50664832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6543D650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0" w:type="pct"/>
            <w:gridSpan w:val="4"/>
          </w:tcPr>
          <w:p w14:paraId="7681B531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Почтовый адрес (фактическое местонахождение)</w:t>
            </w:r>
          </w:p>
        </w:tc>
        <w:tc>
          <w:tcPr>
            <w:tcW w:w="1805" w:type="pct"/>
            <w:gridSpan w:val="4"/>
          </w:tcPr>
          <w:p w14:paraId="69111BD9" w14:textId="39FF4D01" w:rsidR="007163AB" w:rsidRPr="007163AB" w:rsidRDefault="007163AB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115230, г.Москва, Варшавское шоссе, 42</w:t>
            </w:r>
          </w:p>
        </w:tc>
      </w:tr>
      <w:tr w:rsidR="007163AB" w14:paraId="360C7C9E" w14:textId="77777777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14:paraId="7EEC835F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0" w:type="pct"/>
            <w:gridSpan w:val="4"/>
          </w:tcPr>
          <w:p w14:paraId="5278D237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Контактное лицо</w:t>
            </w:r>
          </w:p>
        </w:tc>
        <w:tc>
          <w:tcPr>
            <w:tcW w:w="1805" w:type="pct"/>
            <w:gridSpan w:val="4"/>
          </w:tcPr>
          <w:p w14:paraId="002567D1" w14:textId="3A48C681" w:rsidR="007163AB" w:rsidRPr="007163AB" w:rsidRDefault="007163AB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Зощук </w:t>
            </w:r>
            <w:r w:rsidR="006B3DA8">
              <w:rPr>
                <w:sz w:val="24"/>
                <w:szCs w:val="24"/>
                <w:lang w:val="ru-RU"/>
              </w:rPr>
              <w:t>Евгения</w:t>
            </w:r>
          </w:p>
        </w:tc>
      </w:tr>
      <w:tr w:rsidR="007163AB" w14:paraId="174E0FF2" w14:textId="77777777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14:paraId="18157C04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0" w:type="pct"/>
            <w:gridSpan w:val="4"/>
          </w:tcPr>
          <w:p w14:paraId="0B435350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805" w:type="pct"/>
            <w:gridSpan w:val="4"/>
          </w:tcPr>
          <w:p w14:paraId="30DFDDD5" w14:textId="2BE7DF06" w:rsidR="007163AB" w:rsidRPr="006B3DA8" w:rsidRDefault="006B3DA8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+79152071414</w:t>
            </w:r>
          </w:p>
        </w:tc>
      </w:tr>
      <w:tr w:rsidR="007163AB" w14:paraId="4A39CBE7" w14:textId="77777777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14:paraId="28C6690B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0" w:type="pct"/>
            <w:gridSpan w:val="4"/>
          </w:tcPr>
          <w:p w14:paraId="5EB89254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05" w:type="pct"/>
            <w:gridSpan w:val="4"/>
          </w:tcPr>
          <w:p w14:paraId="69D2775B" w14:textId="16FA13C3" w:rsidR="007163AB" w:rsidRDefault="006B3DA8" w:rsidP="007163AB">
            <w:pPr>
              <w:pStyle w:val="TableParagraph"/>
              <w:ind w:left="7"/>
              <w:rPr>
                <w:sz w:val="24"/>
                <w:szCs w:val="24"/>
              </w:rPr>
            </w:pPr>
            <w:hyperlink r:id="rId6" w:history="1">
              <w:r w:rsidRPr="00133E43">
                <w:rPr>
                  <w:rStyle w:val="a7"/>
                  <w:sz w:val="24"/>
                  <w:szCs w:val="24"/>
                </w:rPr>
                <w:t>info@husmann.su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163AB" w14:paraId="5BF19B11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265041B3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0" w:type="pct"/>
            <w:gridSpan w:val="4"/>
          </w:tcPr>
          <w:p w14:paraId="6FF52F44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Интернет сайт</w:t>
            </w:r>
          </w:p>
        </w:tc>
        <w:tc>
          <w:tcPr>
            <w:tcW w:w="1805" w:type="pct"/>
            <w:gridSpan w:val="4"/>
          </w:tcPr>
          <w:p w14:paraId="2C23293C" w14:textId="0B54C4DF" w:rsidR="007163AB" w:rsidRDefault="006B3DA8" w:rsidP="007163AB">
            <w:pPr>
              <w:pStyle w:val="TableParagraph"/>
              <w:ind w:left="7"/>
              <w:rPr>
                <w:sz w:val="24"/>
                <w:szCs w:val="24"/>
              </w:rPr>
            </w:pPr>
            <w:hyperlink r:id="rId7" w:history="1">
              <w:r w:rsidRPr="00133E43">
                <w:rPr>
                  <w:rStyle w:val="a7"/>
                  <w:sz w:val="24"/>
                  <w:szCs w:val="24"/>
                </w:rPr>
                <w:t>www.husmann.su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163AB" w14:paraId="5611E7F1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5ED6C4D3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7049B0D6" w14:textId="77777777" w:rsidR="007163AB" w:rsidRDefault="007163AB" w:rsidP="007163AB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руководстве организации</w:t>
            </w:r>
          </w:p>
        </w:tc>
      </w:tr>
      <w:tr w:rsidR="007163AB" w14:paraId="0F0C563B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07FBFF77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0" w:type="pct"/>
            <w:gridSpan w:val="4"/>
          </w:tcPr>
          <w:p w14:paraId="698435D2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805" w:type="pct"/>
            <w:gridSpan w:val="4"/>
          </w:tcPr>
          <w:p w14:paraId="10119EF8" w14:textId="5E2CD0C6" w:rsidR="007163AB" w:rsidRPr="006B3DA8" w:rsidRDefault="006B3DA8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Щетинин Павел Сергеевич</w:t>
            </w:r>
          </w:p>
        </w:tc>
      </w:tr>
      <w:tr w:rsidR="007163AB" w14:paraId="3638B1C6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6754C982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0" w:type="pct"/>
            <w:gridSpan w:val="4"/>
          </w:tcPr>
          <w:p w14:paraId="3AC36348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805" w:type="pct"/>
            <w:gridSpan w:val="4"/>
          </w:tcPr>
          <w:p w14:paraId="74C49FF0" w14:textId="46010DA3" w:rsidR="007163AB" w:rsidRPr="006B3DA8" w:rsidRDefault="006B3DA8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+74992710899</w:t>
            </w:r>
          </w:p>
        </w:tc>
      </w:tr>
      <w:tr w:rsidR="007163AB" w14:paraId="1BE1F6E8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3808CEE0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0" w:type="pct"/>
            <w:gridSpan w:val="4"/>
          </w:tcPr>
          <w:p w14:paraId="44F527F7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1805" w:type="pct"/>
            <w:gridSpan w:val="4"/>
          </w:tcPr>
          <w:p w14:paraId="0C0AF83D" w14:textId="058CE7D7" w:rsidR="007163AB" w:rsidRDefault="006B3DA8" w:rsidP="007163AB">
            <w:pPr>
              <w:pStyle w:val="TableParagraph"/>
              <w:ind w:left="7"/>
              <w:rPr>
                <w:sz w:val="24"/>
                <w:szCs w:val="24"/>
              </w:rPr>
            </w:pPr>
            <w:hyperlink r:id="rId8" w:history="1">
              <w:r w:rsidRPr="00133E43">
                <w:rPr>
                  <w:rStyle w:val="a7"/>
                  <w:sz w:val="24"/>
                  <w:szCs w:val="24"/>
                </w:rPr>
                <w:t>info@husmann.su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163AB" w14:paraId="4C11A574" w14:textId="77777777">
        <w:trPr>
          <w:gridAfter w:val="1"/>
          <w:wAfter w:w="16" w:type="pct"/>
          <w:trHeight w:val="253"/>
        </w:trPr>
        <w:tc>
          <w:tcPr>
            <w:tcW w:w="239" w:type="pct"/>
            <w:gridSpan w:val="2"/>
            <w:vAlign w:val="center"/>
          </w:tcPr>
          <w:p w14:paraId="46C9E558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4A702A40" w14:textId="77777777" w:rsidR="007163AB" w:rsidRDefault="007163AB" w:rsidP="007163AB">
            <w:pPr>
              <w:pStyle w:val="TableParagraph"/>
              <w:spacing w:line="234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Производственная деятельность</w:t>
            </w:r>
          </w:p>
        </w:tc>
      </w:tr>
      <w:tr w:rsidR="007163AB" w14:paraId="61321466" w14:textId="77777777">
        <w:trPr>
          <w:gridAfter w:val="1"/>
          <w:wAfter w:w="16" w:type="pct"/>
          <w:trHeight w:val="264"/>
        </w:trPr>
        <w:tc>
          <w:tcPr>
            <w:tcW w:w="239" w:type="pct"/>
            <w:gridSpan w:val="2"/>
            <w:vMerge w:val="restart"/>
            <w:vAlign w:val="center"/>
          </w:tcPr>
          <w:p w14:paraId="5C052290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0" w:type="pct"/>
            <w:vMerge w:val="restart"/>
            <w:vAlign w:val="center"/>
          </w:tcPr>
          <w:p w14:paraId="4C0BDCD5" w14:textId="77777777" w:rsidR="007163AB" w:rsidRDefault="007163AB" w:rsidP="007163AB">
            <w:pPr>
              <w:pStyle w:val="TableParagraph"/>
              <w:ind w:left="7" w:right="95"/>
              <w:rPr>
                <w:color w:val="21272E"/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Наименование направления деятельности Организации</w:t>
            </w:r>
          </w:p>
        </w:tc>
        <w:tc>
          <w:tcPr>
            <w:tcW w:w="1542" w:type="pct"/>
            <w:gridSpan w:val="5"/>
          </w:tcPr>
          <w:p w14:paraId="7E23AE24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заказчик</w:t>
            </w:r>
          </w:p>
        </w:tc>
        <w:tc>
          <w:tcPr>
            <w:tcW w:w="903" w:type="pct"/>
            <w:gridSpan w:val="2"/>
            <w:vAlign w:val="center"/>
          </w:tcPr>
          <w:p w14:paraId="39DCA852" w14:textId="16A6E326" w:rsidR="007163AB" w:rsidRDefault="007163AB" w:rsidP="007163A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0D719023" w14:textId="77777777"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 w14:paraId="59457940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5949712D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7187BEE2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подрядчик</w:t>
            </w:r>
          </w:p>
        </w:tc>
        <w:tc>
          <w:tcPr>
            <w:tcW w:w="903" w:type="pct"/>
            <w:gridSpan w:val="2"/>
            <w:vAlign w:val="center"/>
          </w:tcPr>
          <w:p w14:paraId="7FB2E7BF" w14:textId="01E8B673" w:rsidR="007163AB" w:rsidRDefault="007163AB" w:rsidP="007163A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2F153531" w14:textId="77777777">
        <w:trPr>
          <w:gridAfter w:val="1"/>
          <w:wAfter w:w="16" w:type="pct"/>
          <w:trHeight w:val="268"/>
        </w:trPr>
        <w:tc>
          <w:tcPr>
            <w:tcW w:w="239" w:type="pct"/>
            <w:gridSpan w:val="2"/>
            <w:vMerge/>
            <w:vAlign w:val="center"/>
          </w:tcPr>
          <w:p w14:paraId="58B34B08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71525436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7E758171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компания</w:t>
            </w:r>
          </w:p>
        </w:tc>
        <w:tc>
          <w:tcPr>
            <w:tcW w:w="903" w:type="pct"/>
            <w:gridSpan w:val="2"/>
            <w:vAlign w:val="center"/>
          </w:tcPr>
          <w:p w14:paraId="7CF3C68E" w14:textId="4A9E9114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7163AB" w14:paraId="2439D922" w14:textId="77777777">
        <w:trPr>
          <w:gridAfter w:val="1"/>
          <w:wAfter w:w="16" w:type="pct"/>
          <w:trHeight w:val="272"/>
        </w:trPr>
        <w:tc>
          <w:tcPr>
            <w:tcW w:w="239" w:type="pct"/>
            <w:gridSpan w:val="2"/>
            <w:vMerge/>
            <w:vAlign w:val="center"/>
          </w:tcPr>
          <w:p w14:paraId="5BA6592A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17B77B39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74FF00D0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Инжиниринговая компания</w:t>
            </w:r>
          </w:p>
        </w:tc>
        <w:tc>
          <w:tcPr>
            <w:tcW w:w="903" w:type="pct"/>
            <w:gridSpan w:val="2"/>
            <w:vAlign w:val="center"/>
          </w:tcPr>
          <w:p w14:paraId="75CF13DC" w14:textId="74CEEBB6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7163AB" w14:paraId="1536F47C" w14:textId="77777777">
        <w:trPr>
          <w:gridAfter w:val="1"/>
          <w:wAfter w:w="16" w:type="pct"/>
          <w:trHeight w:val="559"/>
        </w:trPr>
        <w:tc>
          <w:tcPr>
            <w:tcW w:w="239" w:type="pct"/>
            <w:gridSpan w:val="2"/>
            <w:vMerge/>
            <w:vAlign w:val="center"/>
          </w:tcPr>
          <w:p w14:paraId="5A4BAAB7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23E1259E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0F6CF0E6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технологического оборудования</w:t>
            </w:r>
          </w:p>
        </w:tc>
        <w:tc>
          <w:tcPr>
            <w:tcW w:w="903" w:type="pct"/>
            <w:gridSpan w:val="2"/>
            <w:vAlign w:val="center"/>
          </w:tcPr>
          <w:p w14:paraId="61625A81" w14:textId="2B77C2AD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7163AB" w14:paraId="544194D6" w14:textId="77777777"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 w14:paraId="784E08EB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64B91156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2ADAF4B9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материалов и комплектующих</w:t>
            </w:r>
          </w:p>
        </w:tc>
        <w:tc>
          <w:tcPr>
            <w:tcW w:w="903" w:type="pct"/>
            <w:gridSpan w:val="2"/>
            <w:vAlign w:val="center"/>
          </w:tcPr>
          <w:p w14:paraId="2CEB26F0" w14:textId="59B87CA9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649A3119" w14:textId="77777777">
        <w:trPr>
          <w:gridAfter w:val="1"/>
          <w:wAfter w:w="16" w:type="pct"/>
          <w:trHeight w:val="270"/>
        </w:trPr>
        <w:tc>
          <w:tcPr>
            <w:tcW w:w="239" w:type="pct"/>
            <w:gridSpan w:val="2"/>
            <w:vMerge/>
            <w:vAlign w:val="center"/>
          </w:tcPr>
          <w:p w14:paraId="72F7B2CD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2393533E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65ED333C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компания</w:t>
            </w:r>
          </w:p>
        </w:tc>
        <w:tc>
          <w:tcPr>
            <w:tcW w:w="903" w:type="pct"/>
            <w:gridSpan w:val="2"/>
            <w:vAlign w:val="center"/>
          </w:tcPr>
          <w:p w14:paraId="57D36A19" w14:textId="2211DF15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1A718DCC" w14:textId="77777777">
        <w:trPr>
          <w:gridAfter w:val="1"/>
          <w:wAfter w:w="16" w:type="pct"/>
          <w:trHeight w:val="274"/>
        </w:trPr>
        <w:tc>
          <w:tcPr>
            <w:tcW w:w="239" w:type="pct"/>
            <w:gridSpan w:val="2"/>
            <w:vMerge/>
            <w:vAlign w:val="center"/>
          </w:tcPr>
          <w:p w14:paraId="0A5A7B21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4C325BCE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42F8DE3B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Оценочная компания</w:t>
            </w:r>
          </w:p>
        </w:tc>
        <w:tc>
          <w:tcPr>
            <w:tcW w:w="903" w:type="pct"/>
            <w:gridSpan w:val="2"/>
            <w:vAlign w:val="center"/>
          </w:tcPr>
          <w:p w14:paraId="60724297" w14:textId="3AF1AD2E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6AE54373" w14:textId="77777777">
        <w:trPr>
          <w:gridAfter w:val="1"/>
          <w:wAfter w:w="16" w:type="pct"/>
          <w:trHeight w:val="561"/>
        </w:trPr>
        <w:tc>
          <w:tcPr>
            <w:tcW w:w="239" w:type="pct"/>
            <w:gridSpan w:val="2"/>
            <w:vMerge/>
            <w:vAlign w:val="center"/>
          </w:tcPr>
          <w:p w14:paraId="11599704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35032801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55228701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институт / Проектное бюро</w:t>
            </w:r>
          </w:p>
        </w:tc>
        <w:tc>
          <w:tcPr>
            <w:tcW w:w="903" w:type="pct"/>
            <w:gridSpan w:val="2"/>
            <w:vAlign w:val="center"/>
          </w:tcPr>
          <w:p w14:paraId="28A206A2" w14:textId="4A663F66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291900CB" w14:textId="77777777">
        <w:trPr>
          <w:gridAfter w:val="1"/>
          <w:wAfter w:w="16" w:type="pct"/>
          <w:trHeight w:val="381"/>
        </w:trPr>
        <w:tc>
          <w:tcPr>
            <w:tcW w:w="239" w:type="pct"/>
            <w:gridSpan w:val="2"/>
            <w:vMerge/>
            <w:vAlign w:val="center"/>
          </w:tcPr>
          <w:p w14:paraId="7859815E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1CC4F740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4B4E0EB7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компания</w:t>
            </w:r>
          </w:p>
        </w:tc>
        <w:tc>
          <w:tcPr>
            <w:tcW w:w="903" w:type="pct"/>
            <w:gridSpan w:val="2"/>
            <w:vAlign w:val="center"/>
          </w:tcPr>
          <w:p w14:paraId="0C9772BA" w14:textId="5D6CA53F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71741A82" w14:textId="77777777">
        <w:trPr>
          <w:gridAfter w:val="1"/>
          <w:wAfter w:w="16" w:type="pct"/>
          <w:trHeight w:val="306"/>
        </w:trPr>
        <w:tc>
          <w:tcPr>
            <w:tcW w:w="239" w:type="pct"/>
            <w:gridSpan w:val="2"/>
            <w:vMerge/>
            <w:vAlign w:val="center"/>
          </w:tcPr>
          <w:p w14:paraId="3F404091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1EF9C5D5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1542" w:type="pct"/>
            <w:gridSpan w:val="5"/>
          </w:tcPr>
          <w:p w14:paraId="6F2736F8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компания</w:t>
            </w:r>
          </w:p>
        </w:tc>
        <w:tc>
          <w:tcPr>
            <w:tcW w:w="903" w:type="pct"/>
            <w:gridSpan w:val="2"/>
            <w:vAlign w:val="center"/>
          </w:tcPr>
          <w:p w14:paraId="4E74C9F2" w14:textId="69DC2889" w:rsidR="007163AB" w:rsidRDefault="007163AB" w:rsidP="007163AB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163AB" w14:paraId="71A3CAD2" w14:textId="77777777">
        <w:trPr>
          <w:gridAfter w:val="1"/>
          <w:wAfter w:w="16" w:type="pct"/>
          <w:trHeight w:val="552"/>
        </w:trPr>
        <w:tc>
          <w:tcPr>
            <w:tcW w:w="239" w:type="pct"/>
            <w:gridSpan w:val="2"/>
            <w:vMerge/>
            <w:vAlign w:val="center"/>
          </w:tcPr>
          <w:p w14:paraId="0E29E604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vMerge/>
          </w:tcPr>
          <w:p w14:paraId="7869D36F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</w:rPr>
            </w:pPr>
          </w:p>
        </w:tc>
        <w:tc>
          <w:tcPr>
            <w:tcW w:w="2445" w:type="pct"/>
            <w:gridSpan w:val="7"/>
          </w:tcPr>
          <w:p w14:paraId="0EE13B12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Другое направление деятельности: укажите в строке ниже:</w:t>
            </w:r>
          </w:p>
        </w:tc>
      </w:tr>
      <w:tr w:rsidR="007163AB" w14:paraId="2B643CB6" w14:textId="77777777">
        <w:trPr>
          <w:gridAfter w:val="1"/>
          <w:wAfter w:w="16" w:type="pct"/>
          <w:trHeight w:val="418"/>
        </w:trPr>
        <w:tc>
          <w:tcPr>
            <w:tcW w:w="239" w:type="pct"/>
            <w:gridSpan w:val="2"/>
            <w:vMerge/>
            <w:vAlign w:val="center"/>
          </w:tcPr>
          <w:p w14:paraId="33A8DDB7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pct"/>
            <w:vMerge/>
          </w:tcPr>
          <w:p w14:paraId="704E8008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color w:val="21272E"/>
                <w:sz w:val="24"/>
                <w:szCs w:val="24"/>
                <w:lang w:val="ru-RU"/>
              </w:rPr>
            </w:pPr>
          </w:p>
        </w:tc>
        <w:tc>
          <w:tcPr>
            <w:tcW w:w="2445" w:type="pct"/>
            <w:gridSpan w:val="7"/>
          </w:tcPr>
          <w:p w14:paraId="0E92A8D9" w14:textId="77777777" w:rsidR="007163AB" w:rsidRDefault="007163AB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</w:p>
        </w:tc>
      </w:tr>
      <w:tr w:rsidR="007163AB" w14:paraId="3E44367C" w14:textId="77777777">
        <w:trPr>
          <w:gridAfter w:val="1"/>
          <w:wAfter w:w="16" w:type="pct"/>
          <w:trHeight w:val="318"/>
        </w:trPr>
        <w:tc>
          <w:tcPr>
            <w:tcW w:w="239" w:type="pct"/>
            <w:gridSpan w:val="2"/>
            <w:vAlign w:val="center"/>
          </w:tcPr>
          <w:p w14:paraId="3F79EE94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0" w:type="pct"/>
            <w:gridSpan w:val="4"/>
            <w:vAlign w:val="center"/>
          </w:tcPr>
          <w:p w14:paraId="43C28326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 xml:space="preserve">Профиль деятельности </w:t>
            </w:r>
          </w:p>
        </w:tc>
        <w:tc>
          <w:tcPr>
            <w:tcW w:w="1805" w:type="pct"/>
            <w:gridSpan w:val="4"/>
          </w:tcPr>
          <w:p w14:paraId="182E2B6A" w14:textId="1E358307" w:rsidR="007163AB" w:rsidRPr="001E426A" w:rsidRDefault="001E426A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Производство мусоросортировочных комплексов и оборудования для утилизации отходов</w:t>
            </w:r>
          </w:p>
        </w:tc>
      </w:tr>
      <w:tr w:rsidR="007163AB" w14:paraId="40AF4C6E" w14:textId="77777777">
        <w:trPr>
          <w:gridAfter w:val="1"/>
          <w:wAfter w:w="16" w:type="pct"/>
          <w:trHeight w:val="1012"/>
        </w:trPr>
        <w:tc>
          <w:tcPr>
            <w:tcW w:w="239" w:type="pct"/>
            <w:gridSpan w:val="2"/>
            <w:vAlign w:val="center"/>
          </w:tcPr>
          <w:p w14:paraId="59EAF6A2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0" w:type="pct"/>
            <w:gridSpan w:val="4"/>
          </w:tcPr>
          <w:p w14:paraId="2604788C" w14:textId="77777777" w:rsidR="007163AB" w:rsidRDefault="007163AB" w:rsidP="007163AB">
            <w:pPr>
              <w:pStyle w:val="TableParagraph"/>
              <w:ind w:left="7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>Срок деятельности организации (с учетом правопреемственности), указать также основание правопреемственности и ссылку на соответствующий</w:t>
            </w:r>
          </w:p>
          <w:p w14:paraId="14916895" w14:textId="77777777" w:rsidR="007163AB" w:rsidRDefault="007163AB" w:rsidP="007163AB">
            <w:pPr>
              <w:pStyle w:val="TableParagraph"/>
              <w:spacing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документ</w:t>
            </w:r>
          </w:p>
        </w:tc>
        <w:tc>
          <w:tcPr>
            <w:tcW w:w="1805" w:type="pct"/>
            <w:gridSpan w:val="4"/>
          </w:tcPr>
          <w:p w14:paraId="2965C7D0" w14:textId="7BF612E6" w:rsidR="007163AB" w:rsidRPr="00E12839" w:rsidRDefault="001E426A" w:rsidP="007163AB">
            <w:pPr>
              <w:pStyle w:val="TableParagraph"/>
              <w:ind w:left="7"/>
              <w:rPr>
                <w:sz w:val="24"/>
                <w:szCs w:val="24"/>
                <w:lang w:val="ru-RU"/>
              </w:rPr>
            </w:pPr>
            <w:r w:rsidRPr="00E12839">
              <w:rPr>
                <w:sz w:val="24"/>
                <w:szCs w:val="24"/>
                <w:lang w:val="ru-RU"/>
              </w:rPr>
              <w:t>С 29.08.2011</w:t>
            </w:r>
          </w:p>
        </w:tc>
      </w:tr>
      <w:tr w:rsidR="007163AB" w14:paraId="4E8B2E78" w14:textId="77777777">
        <w:trPr>
          <w:gridAfter w:val="1"/>
          <w:wAfter w:w="16" w:type="pct"/>
          <w:trHeight w:val="505"/>
        </w:trPr>
        <w:tc>
          <w:tcPr>
            <w:tcW w:w="239" w:type="pct"/>
            <w:gridSpan w:val="2"/>
            <w:vAlign w:val="center"/>
          </w:tcPr>
          <w:p w14:paraId="2013F7F2" w14:textId="77777777" w:rsidR="007163AB" w:rsidRDefault="007163AB" w:rsidP="007163AB"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0" w:type="pct"/>
            <w:gridSpan w:val="4"/>
          </w:tcPr>
          <w:p w14:paraId="391BCC8A" w14:textId="77777777" w:rsidR="007163AB" w:rsidRDefault="007163AB" w:rsidP="007163AB">
            <w:pPr>
              <w:pStyle w:val="TableParagraph"/>
              <w:spacing w:line="247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color w:val="21272E"/>
                <w:sz w:val="24"/>
                <w:szCs w:val="24"/>
                <w:lang w:val="ru-RU"/>
              </w:rPr>
              <w:t>Виды деятельности в соответствии с Уставом,</w:t>
            </w:r>
          </w:p>
          <w:p w14:paraId="7A82AADD" w14:textId="77777777" w:rsidR="007163AB" w:rsidRDefault="007163AB" w:rsidP="007163AB">
            <w:pPr>
              <w:pStyle w:val="TableParagraph"/>
              <w:spacing w:before="1" w:line="238" w:lineRule="exact"/>
              <w:ind w:left="7"/>
              <w:rPr>
                <w:sz w:val="24"/>
                <w:szCs w:val="24"/>
              </w:rPr>
            </w:pPr>
            <w:r>
              <w:rPr>
                <w:color w:val="21272E"/>
                <w:sz w:val="24"/>
                <w:szCs w:val="24"/>
              </w:rPr>
              <w:t>коды ОКВЭД</w:t>
            </w:r>
          </w:p>
        </w:tc>
        <w:tc>
          <w:tcPr>
            <w:tcW w:w="1805" w:type="pct"/>
            <w:gridSpan w:val="4"/>
          </w:tcPr>
          <w:p w14:paraId="190A9209" w14:textId="19334468" w:rsidR="00E12839" w:rsidRPr="00E12839" w:rsidRDefault="00E12839" w:rsidP="00E12839">
            <w:pPr>
              <w:rPr>
                <w:sz w:val="24"/>
                <w:szCs w:val="24"/>
                <w:lang w:val="ru-RU"/>
              </w:rPr>
            </w:pPr>
            <w:r w:rsidRPr="00E12839">
              <w:rPr>
                <w:bCs/>
                <w:sz w:val="24"/>
                <w:szCs w:val="24"/>
                <w:lang w:val="ru-RU"/>
              </w:rPr>
              <w:t>28.99.9</w:t>
            </w:r>
            <w:r w:rsidRPr="00E12839">
              <w:rPr>
                <w:bCs/>
                <w:sz w:val="24"/>
                <w:szCs w:val="24"/>
                <w:lang w:val="ru-RU"/>
              </w:rPr>
              <w:t xml:space="preserve"> - </w:t>
            </w:r>
            <w:r w:rsidRPr="00E12839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Производство оборудования специального назначения, не включенного в другие группировки</w:t>
            </w:r>
          </w:p>
          <w:p w14:paraId="01E1CD3C" w14:textId="446A1A27" w:rsidR="007163AB" w:rsidRPr="00E12839" w:rsidRDefault="00E12839" w:rsidP="00E12839">
            <w:pPr>
              <w:rPr>
                <w:sz w:val="24"/>
                <w:szCs w:val="24"/>
                <w:lang w:val="ru-RU"/>
              </w:rPr>
            </w:pPr>
            <w:r w:rsidRPr="00E12839">
              <w:rPr>
                <w:sz w:val="24"/>
                <w:szCs w:val="24"/>
                <w:lang w:val="ru-RU"/>
              </w:rPr>
              <w:t>46.6 - Торговля оптовая прочими машинами, оборудованием и принадлежностями</w:t>
            </w:r>
          </w:p>
        </w:tc>
      </w:tr>
      <w:tr w:rsidR="007163AB" w14:paraId="73C1C29E" w14:textId="77777777">
        <w:trPr>
          <w:gridAfter w:val="1"/>
          <w:wAfter w:w="16" w:type="pct"/>
          <w:trHeight w:val="254"/>
        </w:trPr>
        <w:tc>
          <w:tcPr>
            <w:tcW w:w="239" w:type="pct"/>
            <w:gridSpan w:val="2"/>
          </w:tcPr>
          <w:p w14:paraId="4C8289DC" w14:textId="77777777" w:rsidR="007163AB" w:rsidRPr="00E12839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45" w:type="pct"/>
            <w:gridSpan w:val="8"/>
          </w:tcPr>
          <w:p w14:paraId="46EFACB7" w14:textId="77777777" w:rsidR="007163AB" w:rsidRDefault="007163AB" w:rsidP="007163AB">
            <w:pPr>
              <w:pStyle w:val="TableParagraph"/>
              <w:spacing w:line="234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Лицензии/СРО</w:t>
            </w:r>
          </w:p>
        </w:tc>
      </w:tr>
      <w:tr w:rsidR="007163AB" w14:paraId="310602C6" w14:textId="77777777">
        <w:trPr>
          <w:gridAfter w:val="1"/>
          <w:wAfter w:w="16" w:type="pct"/>
          <w:trHeight w:val="251"/>
        </w:trPr>
        <w:tc>
          <w:tcPr>
            <w:tcW w:w="239" w:type="pct"/>
            <w:gridSpan w:val="2"/>
            <w:vAlign w:val="center"/>
          </w:tcPr>
          <w:p w14:paraId="6B5414F1" w14:textId="77777777" w:rsidR="007163AB" w:rsidRDefault="007163AB" w:rsidP="007163AB">
            <w:pPr>
              <w:pStyle w:val="TableParagraph"/>
              <w:spacing w:line="232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0" w:type="pct"/>
            <w:gridSpan w:val="4"/>
          </w:tcPr>
          <w:p w14:paraId="13B450F9" w14:textId="77777777" w:rsidR="007163AB" w:rsidRDefault="007163AB" w:rsidP="007163AB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1805" w:type="pct"/>
            <w:gridSpan w:val="4"/>
          </w:tcPr>
          <w:p w14:paraId="079317D5" w14:textId="099FA88F" w:rsidR="007163AB" w:rsidRDefault="009451E3" w:rsidP="007163AB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 w:rsidRPr="009451E3">
              <w:rPr>
                <w:sz w:val="24"/>
                <w:szCs w:val="24"/>
              </w:rPr>
              <w:t>0000000000000000000001230</w:t>
            </w:r>
          </w:p>
        </w:tc>
      </w:tr>
      <w:tr w:rsidR="007163AB" w14:paraId="53608467" w14:textId="77777777">
        <w:trPr>
          <w:gridAfter w:val="1"/>
          <w:wAfter w:w="16" w:type="pct"/>
          <w:trHeight w:val="225"/>
        </w:trPr>
        <w:tc>
          <w:tcPr>
            <w:tcW w:w="239" w:type="pct"/>
            <w:gridSpan w:val="2"/>
            <w:vAlign w:val="center"/>
          </w:tcPr>
          <w:p w14:paraId="4EA528D7" w14:textId="77777777" w:rsidR="007163AB" w:rsidRDefault="007163AB" w:rsidP="007163AB">
            <w:pPr>
              <w:pStyle w:val="TableParagraph"/>
              <w:spacing w:line="249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0" w:type="pct"/>
            <w:gridSpan w:val="4"/>
          </w:tcPr>
          <w:p w14:paraId="311CA1D0" w14:textId="77777777" w:rsidR="007163AB" w:rsidRDefault="007163AB" w:rsidP="007163AB">
            <w:pPr>
              <w:pStyle w:val="TableParagraph"/>
              <w:spacing w:line="249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1805" w:type="pct"/>
            <w:gridSpan w:val="4"/>
          </w:tcPr>
          <w:p w14:paraId="32787D02" w14:textId="64C8102F" w:rsidR="007163AB" w:rsidRPr="009451E3" w:rsidRDefault="009451E3" w:rsidP="007163AB">
            <w:pPr>
              <w:pStyle w:val="TableParagraph"/>
              <w:tabs>
                <w:tab w:val="left" w:pos="298"/>
              </w:tabs>
              <w:ind w:left="7" w:right="6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20.05.2020</w:t>
            </w:r>
          </w:p>
        </w:tc>
      </w:tr>
      <w:tr w:rsidR="007163AB" w14:paraId="02EF811A" w14:textId="77777777">
        <w:trPr>
          <w:gridAfter w:val="1"/>
          <w:wAfter w:w="16" w:type="pct"/>
          <w:trHeight w:val="414"/>
        </w:trPr>
        <w:tc>
          <w:tcPr>
            <w:tcW w:w="239" w:type="pct"/>
            <w:gridSpan w:val="2"/>
            <w:vAlign w:val="center"/>
          </w:tcPr>
          <w:p w14:paraId="38C4329E" w14:textId="77777777" w:rsidR="007163AB" w:rsidRDefault="007163AB" w:rsidP="007163AB">
            <w:pPr>
              <w:pStyle w:val="TableParagraph"/>
              <w:spacing w:line="247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0" w:type="pct"/>
            <w:gridSpan w:val="4"/>
          </w:tcPr>
          <w:p w14:paraId="59D6B103" w14:textId="77777777" w:rsidR="007163AB" w:rsidRDefault="007163AB" w:rsidP="007163AB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1805" w:type="pct"/>
            <w:gridSpan w:val="4"/>
          </w:tcPr>
          <w:p w14:paraId="1C51A339" w14:textId="373FF52D" w:rsidR="007163AB" w:rsidRPr="009451E3" w:rsidRDefault="009451E3" w:rsidP="007163AB">
            <w:pPr>
              <w:pStyle w:val="TableParagraph"/>
              <w:tabs>
                <w:tab w:val="left" w:pos="298"/>
              </w:tabs>
              <w:spacing w:line="240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</w:t>
            </w:r>
          </w:p>
        </w:tc>
      </w:tr>
      <w:tr w:rsidR="007163AB" w14:paraId="24B11F0A" w14:textId="77777777"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 w14:paraId="3938692F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0" w:type="pct"/>
            <w:gridSpan w:val="4"/>
          </w:tcPr>
          <w:p w14:paraId="44280665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выдавших СРО</w:t>
            </w:r>
          </w:p>
        </w:tc>
        <w:tc>
          <w:tcPr>
            <w:tcW w:w="1805" w:type="pct"/>
            <w:gridSpan w:val="4"/>
          </w:tcPr>
          <w:p w14:paraId="4E8A24C3" w14:textId="71747DDA" w:rsidR="007163AB" w:rsidRDefault="009451E3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 w:rsidRPr="00246B08">
              <w:rPr>
                <w:sz w:val="24"/>
                <w:szCs w:val="24"/>
              </w:rPr>
              <w:t>Ассоциация СРО «ЭкспертПроект»</w:t>
            </w:r>
          </w:p>
        </w:tc>
      </w:tr>
      <w:tr w:rsidR="007163AB" w14:paraId="2CDCF851" w14:textId="77777777">
        <w:trPr>
          <w:gridAfter w:val="1"/>
          <w:wAfter w:w="16" w:type="pct"/>
          <w:trHeight w:val="324"/>
        </w:trPr>
        <w:tc>
          <w:tcPr>
            <w:tcW w:w="239" w:type="pct"/>
            <w:gridSpan w:val="2"/>
            <w:vAlign w:val="center"/>
          </w:tcPr>
          <w:p w14:paraId="3A008013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4745" w:type="pct"/>
            <w:gridSpan w:val="8"/>
          </w:tcPr>
          <w:p w14:paraId="403E30A5" w14:textId="77777777" w:rsidR="007163AB" w:rsidRDefault="007163AB" w:rsidP="007163AB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по финансовой отчетности</w:t>
            </w:r>
          </w:p>
        </w:tc>
      </w:tr>
      <w:tr w:rsidR="007163AB" w14:paraId="67FC0F25" w14:textId="77777777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14:paraId="342F151E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pct"/>
            <w:gridSpan w:val="2"/>
          </w:tcPr>
          <w:p w14:paraId="0D49E3A3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3"/>
          </w:tcPr>
          <w:p w14:paraId="66AE9F7B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93" w:type="pct"/>
            <w:gridSpan w:val="2"/>
          </w:tcPr>
          <w:p w14:paraId="54292586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94" w:type="pct"/>
          </w:tcPr>
          <w:p w14:paraId="4991587A" w14:textId="4F84DDAE" w:rsidR="007163AB" w:rsidRPr="0033652C" w:rsidRDefault="0033652C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 w:rsidRPr="0033652C">
              <w:rPr>
                <w:sz w:val="24"/>
                <w:szCs w:val="24"/>
                <w:lang w:val="ru-RU"/>
              </w:rPr>
              <w:t xml:space="preserve">2020 </w:t>
            </w:r>
            <w:r>
              <w:rPr>
                <w:sz w:val="24"/>
                <w:szCs w:val="24"/>
                <w:lang w:val="ru-RU"/>
              </w:rPr>
              <w:t>год (по отчету за последний отчетный период)</w:t>
            </w:r>
          </w:p>
        </w:tc>
      </w:tr>
      <w:tr w:rsidR="007163AB" w14:paraId="3F158F8B" w14:textId="77777777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14:paraId="4BDDDB94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5" w:type="pct"/>
            <w:gridSpan w:val="2"/>
            <w:vAlign w:val="center"/>
          </w:tcPr>
          <w:p w14:paraId="193D8E24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рублей</w:t>
            </w:r>
          </w:p>
        </w:tc>
        <w:tc>
          <w:tcPr>
            <w:tcW w:w="793" w:type="pct"/>
            <w:gridSpan w:val="3"/>
          </w:tcPr>
          <w:p w14:paraId="6982B898" w14:textId="7BB22856" w:rsidR="007163AB" w:rsidRPr="00E96207" w:rsidRDefault="00E96207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310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794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3" w:type="pct"/>
            <w:gridSpan w:val="2"/>
          </w:tcPr>
          <w:p w14:paraId="56F07DED" w14:textId="361268C9" w:rsidR="007163AB" w:rsidRPr="00916A16" w:rsidRDefault="00916A16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505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155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4" w:type="pct"/>
          </w:tcPr>
          <w:p w14:paraId="631BDDB7" w14:textId="0C8BC1C1" w:rsidR="007163AB" w:rsidRPr="008C2DC5" w:rsidRDefault="008C2DC5" w:rsidP="0033652C">
            <w:pPr>
              <w:pStyle w:val="TableParagraph"/>
              <w:spacing w:line="23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113 689 000</w:t>
            </w:r>
          </w:p>
        </w:tc>
      </w:tr>
      <w:tr w:rsidR="007163AB" w14:paraId="183EA776" w14:textId="77777777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14:paraId="3930AE13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5" w:type="pct"/>
            <w:gridSpan w:val="2"/>
            <w:vAlign w:val="center"/>
          </w:tcPr>
          <w:p w14:paraId="1B92DBEE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прибыль, рублей</w:t>
            </w:r>
          </w:p>
        </w:tc>
        <w:tc>
          <w:tcPr>
            <w:tcW w:w="793" w:type="pct"/>
            <w:gridSpan w:val="3"/>
          </w:tcPr>
          <w:p w14:paraId="6C0C08CF" w14:textId="27D6AB0E" w:rsidR="007163AB" w:rsidRPr="00916A16" w:rsidRDefault="00916A16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785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3" w:type="pct"/>
            <w:gridSpan w:val="2"/>
          </w:tcPr>
          <w:p w14:paraId="24BAD4C1" w14:textId="13593B29" w:rsidR="007163AB" w:rsidRPr="00916A16" w:rsidRDefault="00916A16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206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4" w:type="pct"/>
          </w:tcPr>
          <w:p w14:paraId="2E80A4CA" w14:textId="24F29379" w:rsidR="007163AB" w:rsidRPr="008C2DC5" w:rsidRDefault="008C2DC5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34 136 000</w:t>
            </w:r>
          </w:p>
        </w:tc>
      </w:tr>
      <w:tr w:rsidR="007163AB" w14:paraId="087400A4" w14:textId="77777777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14:paraId="36AB17AF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5" w:type="pct"/>
            <w:gridSpan w:val="2"/>
            <w:vAlign w:val="center"/>
          </w:tcPr>
          <w:p w14:paraId="5CB868CB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задолженность, рублей</w:t>
            </w:r>
          </w:p>
        </w:tc>
        <w:tc>
          <w:tcPr>
            <w:tcW w:w="793" w:type="pct"/>
            <w:gridSpan w:val="3"/>
          </w:tcPr>
          <w:p w14:paraId="299913E1" w14:textId="1B133B15" w:rsidR="007163AB" w:rsidRPr="00916A16" w:rsidRDefault="00916A16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356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3" w:type="pct"/>
            <w:gridSpan w:val="2"/>
          </w:tcPr>
          <w:p w14:paraId="709C7A4C" w14:textId="29964395" w:rsidR="007163AB" w:rsidRPr="00916A16" w:rsidRDefault="00916A16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149</w:t>
            </w:r>
            <w:r w:rsidR="0033652C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663</w:t>
            </w:r>
            <w:r w:rsidR="0033652C">
              <w:rPr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794" w:type="pct"/>
          </w:tcPr>
          <w:p w14:paraId="3E0CB477" w14:textId="10D0B403" w:rsidR="007163AB" w:rsidRPr="008C2DC5" w:rsidRDefault="008C2DC5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553 475 000</w:t>
            </w:r>
          </w:p>
        </w:tc>
      </w:tr>
      <w:tr w:rsidR="007163AB" w14:paraId="7775299E" w14:textId="77777777">
        <w:trPr>
          <w:gridAfter w:val="1"/>
          <w:wAfter w:w="16" w:type="pct"/>
          <w:trHeight w:val="620"/>
        </w:trPr>
        <w:tc>
          <w:tcPr>
            <w:tcW w:w="239" w:type="pct"/>
            <w:gridSpan w:val="2"/>
            <w:vAlign w:val="center"/>
          </w:tcPr>
          <w:p w14:paraId="65494B06" w14:textId="77777777" w:rsidR="007163AB" w:rsidRDefault="007163AB" w:rsidP="007163AB">
            <w:pPr>
              <w:pStyle w:val="TableParagraph"/>
              <w:spacing w:line="234" w:lineRule="exact"/>
              <w:ind w:left="7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5" w:type="pct"/>
            <w:gridSpan w:val="2"/>
            <w:vAlign w:val="center"/>
          </w:tcPr>
          <w:p w14:paraId="47D00EE7" w14:textId="77777777" w:rsidR="007163AB" w:rsidRDefault="007163AB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Кредиторская задолженность (по состоянию на дату заполнения заявки), рублей </w:t>
            </w:r>
          </w:p>
        </w:tc>
        <w:tc>
          <w:tcPr>
            <w:tcW w:w="2380" w:type="pct"/>
            <w:gridSpan w:val="6"/>
          </w:tcPr>
          <w:p w14:paraId="13D89913" w14:textId="4734EC78" w:rsidR="007163AB" w:rsidRPr="0033652C" w:rsidRDefault="0033652C" w:rsidP="007163AB">
            <w:pPr>
              <w:pStyle w:val="TableParagraph"/>
              <w:spacing w:line="234" w:lineRule="exact"/>
              <w:ind w:left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1 582 497</w:t>
            </w:r>
            <w:r>
              <w:rPr>
                <w:sz w:val="24"/>
                <w:szCs w:val="24"/>
                <w:lang w:val="ru-RU"/>
              </w:rPr>
              <w:t xml:space="preserve"> 000</w:t>
            </w:r>
          </w:p>
        </w:tc>
      </w:tr>
      <w:tr w:rsidR="007163AB" w14:paraId="274820CD" w14:textId="77777777">
        <w:trPr>
          <w:trHeight w:val="506"/>
        </w:trPr>
        <w:tc>
          <w:tcPr>
            <w:tcW w:w="233" w:type="pct"/>
            <w:vAlign w:val="center"/>
          </w:tcPr>
          <w:p w14:paraId="64CA89AF" w14:textId="77777777" w:rsidR="007163AB" w:rsidRDefault="007163AB" w:rsidP="007163AB"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7" w:type="pct"/>
            <w:gridSpan w:val="10"/>
          </w:tcPr>
          <w:p w14:paraId="4910DF02" w14:textId="77777777" w:rsidR="007163AB" w:rsidRDefault="007163AB" w:rsidP="007163AB">
            <w:pPr>
              <w:pStyle w:val="TableParagraph"/>
              <w:spacing w:line="254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Наличие площадей для выполнения договорных обязательств и численность сотрудников</w:t>
            </w:r>
          </w:p>
        </w:tc>
      </w:tr>
      <w:tr w:rsidR="007163AB" w14:paraId="461526E7" w14:textId="77777777">
        <w:trPr>
          <w:trHeight w:val="251"/>
        </w:trPr>
        <w:tc>
          <w:tcPr>
            <w:tcW w:w="233" w:type="pct"/>
            <w:vAlign w:val="center"/>
          </w:tcPr>
          <w:p w14:paraId="151F207B" w14:textId="77777777" w:rsidR="007163AB" w:rsidRDefault="007163AB" w:rsidP="007163AB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7" w:type="pct"/>
            <w:gridSpan w:val="4"/>
          </w:tcPr>
          <w:p w14:paraId="662DD783" w14:textId="77777777" w:rsidR="007163AB" w:rsidRDefault="007163AB" w:rsidP="007163A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900" w:type="pct"/>
            <w:gridSpan w:val="6"/>
          </w:tcPr>
          <w:p w14:paraId="0E512695" w14:textId="77777777" w:rsidR="008C2DC5" w:rsidRPr="008C2DC5" w:rsidRDefault="008C2DC5" w:rsidP="008C2DC5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C2DC5">
              <w:rPr>
                <w:color w:val="000000" w:themeColor="text1"/>
                <w:sz w:val="24"/>
                <w:szCs w:val="24"/>
                <w:lang w:val="ru-RU"/>
              </w:rPr>
              <w:t xml:space="preserve">143051, Московская область, Одинцовский район, </w:t>
            </w:r>
          </w:p>
          <w:p w14:paraId="07B1ABB6" w14:textId="125E6282" w:rsidR="007163AB" w:rsidRPr="008C2DC5" w:rsidRDefault="008C2DC5" w:rsidP="008C2DC5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8C2DC5">
              <w:rPr>
                <w:color w:val="000000" w:themeColor="text1"/>
                <w:sz w:val="24"/>
                <w:szCs w:val="24"/>
                <w:lang w:val="ru-RU"/>
              </w:rPr>
              <w:t>р.п. Большие Вяземы,</w:t>
            </w:r>
            <w:r w:rsidRPr="00677A67">
              <w:rPr>
                <w:color w:val="000000" w:themeColor="text1"/>
                <w:sz w:val="24"/>
                <w:szCs w:val="24"/>
              </w:rPr>
              <w:t> </w:t>
            </w:r>
            <w:r w:rsidRPr="008C2DC5">
              <w:rPr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r w:rsidRPr="00677A67">
              <w:rPr>
                <w:color w:val="000000" w:themeColor="text1"/>
                <w:sz w:val="24"/>
                <w:szCs w:val="24"/>
              </w:rPr>
              <w:t>Ямская, владение 4, строение № 41</w:t>
            </w:r>
          </w:p>
        </w:tc>
      </w:tr>
      <w:tr w:rsidR="007163AB" w14:paraId="65733A45" w14:textId="77777777">
        <w:trPr>
          <w:trHeight w:val="251"/>
        </w:trPr>
        <w:tc>
          <w:tcPr>
            <w:tcW w:w="233" w:type="pct"/>
            <w:vAlign w:val="center"/>
          </w:tcPr>
          <w:p w14:paraId="34825831" w14:textId="77777777" w:rsidR="007163AB" w:rsidRDefault="007163AB" w:rsidP="007163AB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7" w:type="pct"/>
            <w:gridSpan w:val="4"/>
          </w:tcPr>
          <w:p w14:paraId="077E1557" w14:textId="77777777" w:rsidR="007163AB" w:rsidRDefault="007163AB" w:rsidP="007163A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  <w:tc>
          <w:tcPr>
            <w:tcW w:w="1900" w:type="pct"/>
            <w:gridSpan w:val="6"/>
          </w:tcPr>
          <w:p w14:paraId="0B054D4D" w14:textId="1D1F19BE" w:rsidR="007163AB" w:rsidRPr="005F2028" w:rsidRDefault="005F2028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5700</w:t>
            </w:r>
          </w:p>
        </w:tc>
      </w:tr>
      <w:tr w:rsidR="007163AB" w14:paraId="7036EF67" w14:textId="77777777">
        <w:trPr>
          <w:trHeight w:val="253"/>
        </w:trPr>
        <w:tc>
          <w:tcPr>
            <w:tcW w:w="233" w:type="pct"/>
            <w:vAlign w:val="center"/>
          </w:tcPr>
          <w:p w14:paraId="108F44DB" w14:textId="77777777" w:rsidR="007163AB" w:rsidRDefault="007163AB" w:rsidP="007163AB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7" w:type="pct"/>
            <w:gridSpan w:val="4"/>
          </w:tcPr>
          <w:p w14:paraId="63514C97" w14:textId="77777777" w:rsidR="007163AB" w:rsidRDefault="007163AB" w:rsidP="007163AB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Собственность/аренда</w:t>
            </w:r>
          </w:p>
        </w:tc>
        <w:tc>
          <w:tcPr>
            <w:tcW w:w="1900" w:type="pct"/>
            <w:gridSpan w:val="6"/>
          </w:tcPr>
          <w:p w14:paraId="40F41E30" w14:textId="04EE80E3" w:rsidR="007163AB" w:rsidRPr="008C2DC5" w:rsidRDefault="008C2DC5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Аренда</w:t>
            </w:r>
          </w:p>
        </w:tc>
      </w:tr>
      <w:tr w:rsidR="007163AB" w14:paraId="15343C55" w14:textId="77777777">
        <w:trPr>
          <w:trHeight w:val="252"/>
        </w:trPr>
        <w:tc>
          <w:tcPr>
            <w:tcW w:w="233" w:type="pct"/>
            <w:vAlign w:val="center"/>
          </w:tcPr>
          <w:p w14:paraId="068B25B4" w14:textId="77777777" w:rsidR="007163AB" w:rsidRDefault="007163AB" w:rsidP="007163AB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7" w:type="pct"/>
            <w:gridSpan w:val="4"/>
          </w:tcPr>
          <w:p w14:paraId="2332116E" w14:textId="77777777" w:rsidR="007163AB" w:rsidRDefault="007163AB" w:rsidP="007163A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Персонал: численность</w:t>
            </w:r>
          </w:p>
        </w:tc>
        <w:tc>
          <w:tcPr>
            <w:tcW w:w="1900" w:type="pct"/>
            <w:gridSpan w:val="6"/>
          </w:tcPr>
          <w:p w14:paraId="52D374CA" w14:textId="0EB4C36A" w:rsidR="007163AB" w:rsidRPr="005F2028" w:rsidRDefault="005F2028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7163AB" w14:paraId="70DDB948" w14:textId="77777777">
        <w:trPr>
          <w:trHeight w:val="1012"/>
        </w:trPr>
        <w:tc>
          <w:tcPr>
            <w:tcW w:w="233" w:type="pct"/>
            <w:vAlign w:val="center"/>
          </w:tcPr>
          <w:p w14:paraId="0FFB3F48" w14:textId="77777777" w:rsidR="007163AB" w:rsidRDefault="007163AB" w:rsidP="007163AB">
            <w:pPr>
              <w:pStyle w:val="TableParagraph"/>
              <w:spacing w:line="247" w:lineRule="exact"/>
              <w:ind w:left="0"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4767" w:type="pct"/>
            <w:gridSpan w:val="10"/>
          </w:tcPr>
          <w:p w14:paraId="34B75BB0" w14:textId="77777777" w:rsidR="007163AB" w:rsidRDefault="007163AB" w:rsidP="007163AB">
            <w:pPr>
              <w:pStyle w:val="TableParagraph"/>
              <w:ind w:right="9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Сведения о судебных разбирательствах (за 3 последних года), оказывающих существенное значение на финансово-хозяйственную деятельность организации (требования о которых превышают 10% от суммы активов общества, а также обо всех предъявленных в</w:t>
            </w:r>
          </w:p>
          <w:p w14:paraId="7945410E" w14:textId="77777777" w:rsidR="007163AB" w:rsidRDefault="007163AB" w:rsidP="007163AB">
            <w:pPr>
              <w:pStyle w:val="TableParagraph"/>
              <w:spacing w:line="233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суд заявлениях о признании общества банкротом)</w:t>
            </w:r>
          </w:p>
        </w:tc>
      </w:tr>
      <w:tr w:rsidR="007163AB" w14:paraId="52A247F7" w14:textId="77777777">
        <w:trPr>
          <w:trHeight w:val="253"/>
        </w:trPr>
        <w:tc>
          <w:tcPr>
            <w:tcW w:w="233" w:type="pct"/>
            <w:vAlign w:val="center"/>
          </w:tcPr>
          <w:p w14:paraId="051A0176" w14:textId="77777777" w:rsidR="007163AB" w:rsidRDefault="007163AB" w:rsidP="007163AB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7" w:type="pct"/>
            <w:gridSpan w:val="4"/>
          </w:tcPr>
          <w:p w14:paraId="51B6BA8C" w14:textId="77777777" w:rsidR="007163AB" w:rsidRDefault="007163AB" w:rsidP="007163AB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00" w:type="pct"/>
            <w:gridSpan w:val="6"/>
          </w:tcPr>
          <w:p w14:paraId="6A1F6CEA" w14:textId="590A469D" w:rsidR="007163AB" w:rsidRPr="005F6D17" w:rsidRDefault="005F6D17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7163AB" w14:paraId="65AB2DF4" w14:textId="77777777">
        <w:trPr>
          <w:trHeight w:val="251"/>
        </w:trPr>
        <w:tc>
          <w:tcPr>
            <w:tcW w:w="233" w:type="pct"/>
            <w:vAlign w:val="center"/>
          </w:tcPr>
          <w:p w14:paraId="36AFAB58" w14:textId="77777777" w:rsidR="007163AB" w:rsidRDefault="007163AB" w:rsidP="007163AB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7" w:type="pct"/>
            <w:gridSpan w:val="4"/>
          </w:tcPr>
          <w:p w14:paraId="0C4D15EE" w14:textId="77777777" w:rsidR="007163AB" w:rsidRDefault="007163AB" w:rsidP="007163A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900" w:type="pct"/>
            <w:gridSpan w:val="6"/>
          </w:tcPr>
          <w:p w14:paraId="044EFF77" w14:textId="1A2FCD56" w:rsidR="007163AB" w:rsidRDefault="005F6D17" w:rsidP="007163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7163AB" w14:paraId="0FA4ED69" w14:textId="77777777">
        <w:trPr>
          <w:trHeight w:val="253"/>
        </w:trPr>
        <w:tc>
          <w:tcPr>
            <w:tcW w:w="233" w:type="pct"/>
            <w:vAlign w:val="center"/>
          </w:tcPr>
          <w:p w14:paraId="730ECC8B" w14:textId="77777777" w:rsidR="007163AB" w:rsidRDefault="007163AB" w:rsidP="007163AB">
            <w:pPr>
              <w:pStyle w:val="TableParagraph"/>
              <w:spacing w:line="232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7" w:type="pct"/>
            <w:gridSpan w:val="4"/>
          </w:tcPr>
          <w:p w14:paraId="19C9E7B6" w14:textId="77777777" w:rsidR="007163AB" w:rsidRDefault="007163AB" w:rsidP="007163AB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Основание для иска, предмет спора</w:t>
            </w:r>
          </w:p>
        </w:tc>
        <w:tc>
          <w:tcPr>
            <w:tcW w:w="1900" w:type="pct"/>
            <w:gridSpan w:val="6"/>
          </w:tcPr>
          <w:p w14:paraId="71CAE44A" w14:textId="36E529CB" w:rsidR="007163AB" w:rsidRDefault="005F6D17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7163AB" w14:paraId="1260CA82" w14:textId="77777777">
        <w:trPr>
          <w:trHeight w:val="251"/>
        </w:trPr>
        <w:tc>
          <w:tcPr>
            <w:tcW w:w="233" w:type="pct"/>
            <w:vAlign w:val="center"/>
          </w:tcPr>
          <w:p w14:paraId="453498CE" w14:textId="77777777" w:rsidR="007163AB" w:rsidRDefault="007163AB" w:rsidP="007163AB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7" w:type="pct"/>
            <w:gridSpan w:val="4"/>
          </w:tcPr>
          <w:p w14:paraId="0DD6F181" w14:textId="77777777" w:rsidR="007163AB" w:rsidRDefault="007163AB" w:rsidP="007163AB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иска</w:t>
            </w:r>
          </w:p>
        </w:tc>
        <w:tc>
          <w:tcPr>
            <w:tcW w:w="1900" w:type="pct"/>
            <w:gridSpan w:val="6"/>
          </w:tcPr>
          <w:p w14:paraId="09FB8D1A" w14:textId="10812A83" w:rsidR="007163AB" w:rsidRDefault="005F6D17" w:rsidP="007163A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7163AB" w14:paraId="59225AD7" w14:textId="77777777">
        <w:trPr>
          <w:trHeight w:val="254"/>
        </w:trPr>
        <w:tc>
          <w:tcPr>
            <w:tcW w:w="233" w:type="pct"/>
            <w:vAlign w:val="center"/>
          </w:tcPr>
          <w:p w14:paraId="26458936" w14:textId="77777777" w:rsidR="007163AB" w:rsidRDefault="007163AB" w:rsidP="007163AB">
            <w:pPr>
              <w:pStyle w:val="TableParagraph"/>
              <w:spacing w:line="234" w:lineRule="exact"/>
              <w:ind w:left="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7" w:type="pct"/>
            <w:gridSpan w:val="4"/>
          </w:tcPr>
          <w:p w14:paraId="54ADA7FE" w14:textId="77777777" w:rsidR="007163AB" w:rsidRDefault="007163AB" w:rsidP="007163AB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в пользу или против участника</w:t>
            </w:r>
          </w:p>
        </w:tc>
        <w:tc>
          <w:tcPr>
            <w:tcW w:w="1900" w:type="pct"/>
            <w:gridSpan w:val="6"/>
          </w:tcPr>
          <w:p w14:paraId="2512B123" w14:textId="4648AE4B" w:rsidR="007163AB" w:rsidRDefault="005F6D17" w:rsidP="007163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14:paraId="1603BCC1" w14:textId="77777777" w:rsidR="008C5CA7" w:rsidRDefault="008C5CA7">
      <w:pPr>
        <w:pStyle w:val="a3"/>
      </w:pPr>
    </w:p>
    <w:p w14:paraId="286CF901" w14:textId="77777777" w:rsidR="008C5CA7" w:rsidRDefault="008C5CA7">
      <w:pPr>
        <w:pStyle w:val="a3"/>
      </w:pPr>
    </w:p>
    <w:p w14:paraId="77995A60" w14:textId="77777777" w:rsidR="008C5CA7" w:rsidRDefault="00873948">
      <w:pPr>
        <w:spacing w:before="90"/>
        <w:ind w:left="113" w:right="125" w:firstLine="4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Мы, </w:t>
      </w:r>
      <w:r>
        <w:rPr>
          <w:b/>
          <w:sz w:val="24"/>
          <w:szCs w:val="24"/>
        </w:rPr>
        <w:t>нижеподписавшиеся, заверяем правильность всех данных, указанных в настоящей Заявке на отбор Партнеров.</w:t>
      </w:r>
    </w:p>
    <w:p w14:paraId="512D0BDC" w14:textId="77777777" w:rsidR="008C5CA7" w:rsidRDefault="008C5CA7">
      <w:pPr>
        <w:spacing w:before="90"/>
        <w:ind w:left="113" w:right="125" w:firstLine="454"/>
        <w:jc w:val="both"/>
        <w:rPr>
          <w:b/>
          <w:sz w:val="24"/>
          <w:szCs w:val="24"/>
        </w:rPr>
      </w:pPr>
    </w:p>
    <w:p w14:paraId="482CE1D8" w14:textId="77777777" w:rsidR="008C5CA7" w:rsidRDefault="008C5CA7">
      <w:pPr>
        <w:pStyle w:val="a3"/>
        <w:spacing w:before="5"/>
        <w:ind w:firstLine="454"/>
        <w:jc w:val="both"/>
        <w:rPr>
          <w:b/>
        </w:rPr>
      </w:pPr>
    </w:p>
    <w:p w14:paraId="7CE0FD06" w14:textId="77777777" w:rsidR="008C5CA7" w:rsidRDefault="00873948">
      <w:pPr>
        <w:pStyle w:val="a3"/>
        <w:tabs>
          <w:tab w:val="left" w:pos="1282"/>
        </w:tabs>
        <w:ind w:left="113" w:right="125" w:firstLine="454"/>
        <w:jc w:val="both"/>
      </w:pPr>
      <w:r>
        <w:t>Просим</w:t>
      </w:r>
      <w:r>
        <w:tab/>
        <w:t>рассмотреть настоящую Заявку на участие в отборе организации в качестве Партнера Е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жегодной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общественной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премии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«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Регионы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-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устойчивое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развитие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</w:p>
    <w:p w14:paraId="5E57BC0D" w14:textId="77777777" w:rsidR="008C5CA7" w:rsidRDefault="008C5CA7"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</w:p>
    <w:p w14:paraId="66D615B6" w14:textId="049EE0EC" w:rsidR="008C5CA7" w:rsidRDefault="00873948">
      <w:pPr>
        <w:tabs>
          <w:tab w:val="left" w:pos="5070"/>
          <w:tab w:val="left" w:pos="7434"/>
          <w:tab w:val="left" w:pos="9972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>Щетинин Павел Сергеевич</w:t>
      </w:r>
      <w:r>
        <w:rPr>
          <w:sz w:val="24"/>
          <w:szCs w:val="24"/>
        </w:rPr>
        <w:t>/</w:t>
      </w:r>
    </w:p>
    <w:p w14:paraId="3E0BE2E6" w14:textId="77777777" w:rsidR="008C5CA7" w:rsidRDefault="00873948">
      <w:pPr>
        <w:tabs>
          <w:tab w:val="left" w:pos="7934"/>
        </w:tabs>
        <w:spacing w:line="252" w:lineRule="exact"/>
        <w:ind w:left="5661"/>
        <w:rPr>
          <w:i/>
          <w:sz w:val="24"/>
          <w:szCs w:val="24"/>
        </w:rPr>
      </w:pPr>
      <w:r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ab/>
        <w:t>(ФИО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полностью)</w:t>
      </w:r>
    </w:p>
    <w:p w14:paraId="690C6E17" w14:textId="77777777" w:rsidR="008C5CA7" w:rsidRDefault="008C5CA7">
      <w:pPr>
        <w:spacing w:before="2"/>
        <w:ind w:left="886" w:right="1999"/>
        <w:jc w:val="center"/>
        <w:rPr>
          <w:sz w:val="24"/>
          <w:szCs w:val="24"/>
        </w:rPr>
      </w:pPr>
    </w:p>
    <w:p w14:paraId="1CE84EB6" w14:textId="77777777" w:rsidR="008C5CA7" w:rsidRDefault="00873948">
      <w:pPr>
        <w:spacing w:before="2"/>
        <w:ind w:left="886" w:right="1999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720543E" w14:textId="77777777" w:rsidR="008C5CA7" w:rsidRDefault="008C5CA7">
      <w:pPr>
        <w:pStyle w:val="a3"/>
        <w:spacing w:before="9"/>
      </w:pPr>
    </w:p>
    <w:p w14:paraId="4E4C83DF" w14:textId="2976BC4F" w:rsidR="008C5CA7" w:rsidRDefault="00873948">
      <w:pPr>
        <w:tabs>
          <w:tab w:val="left" w:pos="3108"/>
          <w:tab w:val="left" w:pos="5194"/>
          <w:tab w:val="left" w:pos="5796"/>
        </w:tabs>
        <w:spacing w:before="92"/>
        <w:ind w:left="822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07.09.2020</w:t>
      </w:r>
    </w:p>
    <w:sectPr w:rsidR="008C5CA7">
      <w:headerReference w:type="default" r:id="rId9"/>
      <w:pgSz w:w="11910" w:h="16840"/>
      <w:pgMar w:top="2410" w:right="720" w:bottom="280" w:left="88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BAA2" w14:textId="77777777" w:rsidR="008C5CA7" w:rsidRDefault="00873948">
      <w:r>
        <w:separator/>
      </w:r>
    </w:p>
  </w:endnote>
  <w:endnote w:type="continuationSeparator" w:id="0">
    <w:p w14:paraId="49AD9A58" w14:textId="77777777" w:rsidR="008C5CA7" w:rsidRDefault="008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9AAC" w14:textId="77777777" w:rsidR="008C5CA7" w:rsidRDefault="00873948">
      <w:r>
        <w:separator/>
      </w:r>
    </w:p>
  </w:footnote>
  <w:footnote w:type="continuationSeparator" w:id="0">
    <w:p w14:paraId="77A4D7AA" w14:textId="77777777" w:rsidR="008C5CA7" w:rsidRDefault="0087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644"/>
    </w:tblGrid>
    <w:tr w:rsidR="008C5CA7" w14:paraId="004194A6" w14:textId="77777777">
      <w:tc>
        <w:tcPr>
          <w:tcW w:w="5778" w:type="dxa"/>
        </w:tcPr>
        <w:p w14:paraId="38F47D05" w14:textId="77777777" w:rsidR="008C5CA7" w:rsidRDefault="00873948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bidi="ar-SA"/>
            </w:rPr>
            <w:drawing>
              <wp:inline distT="0" distB="0" distL="0" distR="0" wp14:anchorId="101002F8" wp14:editId="514EA2A8">
                <wp:extent cx="3289465" cy="914400"/>
                <wp:effectExtent l="0" t="0" r="6350" b="0"/>
                <wp:docPr id="267" name="Изображение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347" cy="91603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  <w:p w14:paraId="166D0AFA" w14:textId="77777777" w:rsidR="008C5CA7" w:rsidRDefault="008C5CA7">
          <w:pPr>
            <w:rPr>
              <w:sz w:val="24"/>
              <w:szCs w:val="24"/>
            </w:rPr>
          </w:pPr>
        </w:p>
      </w:tc>
      <w:tc>
        <w:tcPr>
          <w:tcW w:w="4644" w:type="dxa"/>
        </w:tcPr>
        <w:p w14:paraId="704ACA58" w14:textId="77777777" w:rsidR="008C5CA7" w:rsidRDefault="00873948">
          <w:pPr>
            <w:rPr>
              <w:sz w:val="24"/>
              <w:szCs w:val="24"/>
            </w:rPr>
          </w:pPr>
          <w:r>
            <w:rPr>
              <w:sz w:val="22"/>
              <w:szCs w:val="22"/>
            </w:rPr>
            <w:object w:dxaOrig="4140" w:dyaOrig="1320" w14:anchorId="50C2FA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6.25pt;height:66.75pt">
                <v:imagedata r:id="rId2" o:title=""/>
              </v:shape>
              <o:OLEObject Type="Embed" ProgID="PBrush" ShapeID="_x0000_i1025" DrawAspect="Content" ObjectID="_1661005825" r:id="rId3"/>
            </w:object>
          </w:r>
        </w:p>
      </w:tc>
    </w:tr>
  </w:tbl>
  <w:p w14:paraId="6EF04F63" w14:textId="77777777" w:rsidR="008C5CA7" w:rsidRDefault="008C5CA7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CA7"/>
    <w:rsid w:val="001E426A"/>
    <w:rsid w:val="00246B08"/>
    <w:rsid w:val="00332493"/>
    <w:rsid w:val="0033652C"/>
    <w:rsid w:val="005F2028"/>
    <w:rsid w:val="005F6D17"/>
    <w:rsid w:val="006B3DA8"/>
    <w:rsid w:val="007163AB"/>
    <w:rsid w:val="00873948"/>
    <w:rsid w:val="008C2DC5"/>
    <w:rsid w:val="008C5CA7"/>
    <w:rsid w:val="00916A16"/>
    <w:rsid w:val="009451E3"/>
    <w:rsid w:val="00E12839"/>
    <w:rsid w:val="00E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0949F77"/>
  <w15:docId w15:val="{5C8CC4F2-0DD7-4156-A8E5-2BF18ABC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pPr>
      <w:ind w:left="2689" w:right="199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pPr>
      <w:ind w:left="2688" w:right="1999"/>
      <w:jc w:val="center"/>
    </w:pPr>
    <w:rPr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Unresolved Mention"/>
    <w:basedOn w:val="a0"/>
    <w:uiPriority w:val="99"/>
    <w:semiHidden/>
    <w:unhideWhenUsed/>
    <w:rsid w:val="006B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smann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smann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usmann.s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492</Words>
  <Characters>3392</Characters>
  <Application>Microsoft Office Word</Application>
  <DocSecurity>0</DocSecurity>
  <Lines>102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grischenkova</dc:creator>
  <cp:lastModifiedBy>ZEE</cp:lastModifiedBy>
  <cp:revision>4</cp:revision>
  <dcterms:created xsi:type="dcterms:W3CDTF">2020-07-27T10:50:00Z</dcterms:created>
  <dcterms:modified xsi:type="dcterms:W3CDTF">2020-09-07T14:44:00Z</dcterms:modified>
</cp:coreProperties>
</file>